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b08f2b66e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30ade32d94981"/>
      <w:footerReference xmlns:r="http://schemas.openxmlformats.org/officeDocument/2006/relationships" w:type="default" r:id="Re0232bbc9ca6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30ade32d94981" /><Relationship Type="http://schemas.openxmlformats.org/officeDocument/2006/relationships/footer" Target="/word/footer1.xml" Id="Re0232bbc9ca64dba" /></Relationships>
</file>