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a32c192fa946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LKR41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Bekkestua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LKR41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36bec53e2e8479a"/>
      <w:footerReference xmlns:r="http://schemas.openxmlformats.org/officeDocument/2006/relationships" w:type="default" r:id="R5c28f35efa124a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6bec53e2e8479a" /><Relationship Type="http://schemas.openxmlformats.org/officeDocument/2006/relationships/footer" Target="/word/footer1.xml" Id="R5c28f35efa124aef" /></Relationships>
</file>