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8f24f2a8744c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LØ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 INVEST AS</w:t>
      </w:r>
    </w:p>
    <w:sectPr>
      <w:headerReference xmlns:r="http://schemas.openxmlformats.org/officeDocument/2006/relationships" w:type="default" r:id="Rd14e577b5c2644b6"/>
      <w:footerReference xmlns:r="http://schemas.openxmlformats.org/officeDocument/2006/relationships" w:type="default" r:id="Rb6884b4a7dec46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 INVEST AS   ·   Org.nr 991 903 607   ·   Neverlia 11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4e577b5c2644b6" /><Relationship Type="http://schemas.openxmlformats.org/officeDocument/2006/relationships/footer" Target="/word/footer1.xml" Id="Rb6884b4a7dec46a6" /></Relationships>
</file>