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3163eba71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64e24d8443014609"/>
      <w:footerReference xmlns:r="http://schemas.openxmlformats.org/officeDocument/2006/relationships" w:type="default" r:id="Ra78d63a08d40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24d8443014609" /><Relationship Type="http://schemas.openxmlformats.org/officeDocument/2006/relationships/footer" Target="/word/footer1.xml" Id="Ra78d63a08d404de7" /></Relationships>
</file>