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a63fde610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0490f825751142b8"/>
      <w:footerReference xmlns:r="http://schemas.openxmlformats.org/officeDocument/2006/relationships" w:type="default" r:id="R98718e2c0f97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0f825751142b8" /><Relationship Type="http://schemas.openxmlformats.org/officeDocument/2006/relationships/footer" Target="/word/footer1.xml" Id="R98718e2c0f974d93" /></Relationships>
</file>