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2fc30b0fc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SUNNEGA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SUNNEGA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9d3392d1eb41ed"/>
      <w:footerReference xmlns:r="http://schemas.openxmlformats.org/officeDocument/2006/relationships" w:type="default" r:id="R86064360a184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SUNNEGA AS   ·   Org.nr 992 100 087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d3392d1eb41ed" /><Relationship Type="http://schemas.openxmlformats.org/officeDocument/2006/relationships/footer" Target="/word/footer1.xml" Id="R86064360a18441bc" /></Relationships>
</file>