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b7ef47195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ab2f7b9e34881"/>
      <w:footerReference xmlns:r="http://schemas.openxmlformats.org/officeDocument/2006/relationships" w:type="default" r:id="R52722861d63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ab2f7b9e34881" /><Relationship Type="http://schemas.openxmlformats.org/officeDocument/2006/relationships/footer" Target="/word/footer1.xml" Id="R52722861d63943c7" /></Relationships>
</file>