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a6f7c1112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192d109a1b6c4f99"/>
      <w:footerReference xmlns:r="http://schemas.openxmlformats.org/officeDocument/2006/relationships" w:type="default" r:id="R3c74e9d3cbf9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109a1b6c4f99" /><Relationship Type="http://schemas.openxmlformats.org/officeDocument/2006/relationships/footer" Target="/word/footer1.xml" Id="R3c74e9d3cbf94dfd" /></Relationships>
</file>