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f6a775f8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0a89c04c8574bcd"/>
      <w:footerReference xmlns:r="http://schemas.openxmlformats.org/officeDocument/2006/relationships" w:type="default" r:id="R348c6f07a70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89c04c8574bcd" /><Relationship Type="http://schemas.openxmlformats.org/officeDocument/2006/relationships/footer" Target="/word/footer1.xml" Id="R348c6f07a7044f03" /></Relationships>
</file>