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a7850221994b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MASSIMO AS.</w:t>
      </w:r>
    </w:p>
    <w:sectPr>
      <w:headerReference xmlns:r="http://schemas.openxmlformats.org/officeDocument/2006/relationships" w:type="default" r:id="Rf449a00e45184c99"/>
      <w:footerReference xmlns:r="http://schemas.openxmlformats.org/officeDocument/2006/relationships" w:type="default" r:id="R931f50c6665f48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MASSIMO AS   ·   Org.nr 992 425 881   ·   c/o Eirik Østby, Tuengen allé 25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MASSIMO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49a00e45184c99" /><Relationship Type="http://schemas.openxmlformats.org/officeDocument/2006/relationships/footer" Target="/word/footer1.xml" Id="R931f50c6665f48db" /></Relationships>
</file>