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d776d7b3ff4b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MARENSETER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220b60f28bc84870"/>
      <w:footerReference xmlns:r="http://schemas.openxmlformats.org/officeDocument/2006/relationships" w:type="default" r:id="R660722b0488243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0b60f28bc84870" /><Relationship Type="http://schemas.openxmlformats.org/officeDocument/2006/relationships/footer" Target="/word/footer1.xml" Id="R660722b048824383" /></Relationships>
</file>