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14dd42aa7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TORGUNRUD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3753fcaeef8f4b1c"/>
      <w:footerReference xmlns:r="http://schemas.openxmlformats.org/officeDocument/2006/relationships" w:type="default" r:id="Rd3440f646d4d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3fcaeef8f4b1c" /><Relationship Type="http://schemas.openxmlformats.org/officeDocument/2006/relationships/footer" Target="/word/footer1.xml" Id="Rd3440f646d4d40df" /></Relationships>
</file>