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31911cd3484b0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TORGUNRUD AS</w:t>
      </w:r>
    </w:p>
    <w:sectPr>
      <w:headerReference xmlns:r="http://schemas.openxmlformats.org/officeDocument/2006/relationships" w:type="default" r:id="R2e650bbc8b744486"/>
      <w:footerReference xmlns:r="http://schemas.openxmlformats.org/officeDocument/2006/relationships" w:type="default" r:id="R547a6d1e026346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TORGUNRUD AS   ·   Org.nr 992 569 581   ·   Torgunrud   ·   2847 KOLBU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TORGUNRUD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650bbc8b744486" /><Relationship Type="http://schemas.openxmlformats.org/officeDocument/2006/relationships/footer" Target="/word/footer1.xml" Id="R547a6d1e02634630" /></Relationships>
</file>