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52dac74b3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963d18d3341e9"/>
      <w:footerReference xmlns:r="http://schemas.openxmlformats.org/officeDocument/2006/relationships" w:type="default" r:id="R02ccd9911e2f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963d18d3341e9" /><Relationship Type="http://schemas.openxmlformats.org/officeDocument/2006/relationships/footer" Target="/word/footer1.xml" Id="R02ccd9911e2f4217" /></Relationships>
</file>