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a8eff7c8c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1c3f5b255f7a4bc5"/>
      <w:footerReference xmlns:r="http://schemas.openxmlformats.org/officeDocument/2006/relationships" w:type="default" r:id="Rb77eb11c9265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f5b255f7a4bc5" /><Relationship Type="http://schemas.openxmlformats.org/officeDocument/2006/relationships/footer" Target="/word/footer1.xml" Id="Rb77eb11c92654c9d" /></Relationships>
</file>