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95acf8082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ddb473125bb54c18"/>
      <w:footerReference xmlns:r="http://schemas.openxmlformats.org/officeDocument/2006/relationships" w:type="default" r:id="Red429e35212e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473125bb54c18" /><Relationship Type="http://schemas.openxmlformats.org/officeDocument/2006/relationships/footer" Target="/word/footer1.xml" Id="Red429e35212e428d" /></Relationships>
</file>