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c0ef1b50f147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LEVAIN CONSULTING AS</w:t>
      </w:r>
    </w:p>
    <w:sectPr>
      <w:headerReference xmlns:r="http://schemas.openxmlformats.org/officeDocument/2006/relationships" w:type="default" r:id="R04c1aca18e054352"/>
      <w:footerReference xmlns:r="http://schemas.openxmlformats.org/officeDocument/2006/relationships" w:type="default" r:id="R1fb353572ffe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LEVAIN CONSULTING AS   ·   Org.nr 993 370 568   ·   Fredensborgveien 24E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LEVAIN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1aca18e054352" /><Relationship Type="http://schemas.openxmlformats.org/officeDocument/2006/relationships/footer" Target="/word/footer1.xml" Id="R1fb353572ffe4126" /></Relationships>
</file>