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69390cbe8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58ed743fde1148ce"/>
      <w:footerReference xmlns:r="http://schemas.openxmlformats.org/officeDocument/2006/relationships" w:type="default" r:id="R59b79fc1902b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d743fde1148ce" /><Relationship Type="http://schemas.openxmlformats.org/officeDocument/2006/relationships/footer" Target="/word/footer1.xml" Id="R59b79fc1902b42a3" /></Relationships>
</file>