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591152f1d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d99109b1952d4eca"/>
      <w:footerReference xmlns:r="http://schemas.openxmlformats.org/officeDocument/2006/relationships" w:type="default" r:id="Re27ed92a84b6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109b1952d4eca" /><Relationship Type="http://schemas.openxmlformats.org/officeDocument/2006/relationships/footer" Target="/word/footer1.xml" Id="Re27ed92a84b64c21" /></Relationships>
</file>