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201de5cc0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f19f815214cbb"/>
      <w:footerReference xmlns:r="http://schemas.openxmlformats.org/officeDocument/2006/relationships" w:type="default" r:id="Rb70f1c395c18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f19f815214cbb" /><Relationship Type="http://schemas.openxmlformats.org/officeDocument/2006/relationships/footer" Target="/word/footer1.xml" Id="Rb70f1c395c184e33" /></Relationships>
</file>