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ba192f838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de4ace27d48c1"/>
      <w:footerReference xmlns:r="http://schemas.openxmlformats.org/officeDocument/2006/relationships" w:type="default" r:id="R8eda7f7d8ae6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de4ace27d48c1" /><Relationship Type="http://schemas.openxmlformats.org/officeDocument/2006/relationships/footer" Target="/word/footer1.xml" Id="R8eda7f7d8ae6494c" /></Relationships>
</file>