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65c1d5ac9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d0877add9ac64b96"/>
      <w:footerReference xmlns:r="http://schemas.openxmlformats.org/officeDocument/2006/relationships" w:type="default" r:id="Rd2b1180f6073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77add9ac64b96" /><Relationship Type="http://schemas.openxmlformats.org/officeDocument/2006/relationships/footer" Target="/word/footer1.xml" Id="Rd2b1180f60734c89" /></Relationships>
</file>