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1c579beec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cfd39c4cd1f244c3"/>
      <w:footerReference xmlns:r="http://schemas.openxmlformats.org/officeDocument/2006/relationships" w:type="default" r:id="Re891c4d060ec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39c4cd1f244c3" /><Relationship Type="http://schemas.openxmlformats.org/officeDocument/2006/relationships/footer" Target="/word/footer1.xml" Id="Re891c4d060ec46ad" /></Relationships>
</file>