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18a4dce23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9fcd9b965e814787"/>
      <w:footerReference xmlns:r="http://schemas.openxmlformats.org/officeDocument/2006/relationships" w:type="default" r:id="Raf8412bdc6fc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d9b965e814787" /><Relationship Type="http://schemas.openxmlformats.org/officeDocument/2006/relationships/footer" Target="/word/footer1.xml" Id="Raf8412bdc6fc4d4f" /></Relationships>
</file>