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02a6a49b4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5315efd5a9741bf"/>
      <w:footerReference xmlns:r="http://schemas.openxmlformats.org/officeDocument/2006/relationships" w:type="default" r:id="Re53207e870d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15efd5a9741bf" /><Relationship Type="http://schemas.openxmlformats.org/officeDocument/2006/relationships/footer" Target="/word/footer1.xml" Id="Re53207e870d849b6" /></Relationships>
</file>