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218ec955f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68e2f2e32eed4b32"/>
      <w:footerReference xmlns:r="http://schemas.openxmlformats.org/officeDocument/2006/relationships" w:type="default" r:id="Rf7adcbd0c26648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e2f2e32eed4b32" /><Relationship Type="http://schemas.openxmlformats.org/officeDocument/2006/relationships/footer" Target="/word/footer1.xml" Id="Rf7adcbd0c266480c" /></Relationships>
</file>