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2e1188ad5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645d80b750604186"/>
      <w:footerReference xmlns:r="http://schemas.openxmlformats.org/officeDocument/2006/relationships" w:type="default" r:id="Rcce8feb80a65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d80b750604186" /><Relationship Type="http://schemas.openxmlformats.org/officeDocument/2006/relationships/footer" Target="/word/footer1.xml" Id="Rcce8feb80a654da7" /></Relationships>
</file>