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d5256561c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RUNARS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cd00a8563f864946"/>
      <w:footerReference xmlns:r="http://schemas.openxmlformats.org/officeDocument/2006/relationships" w:type="default" r:id="Rd25c584d8bb6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0a8563f864946" /><Relationship Type="http://schemas.openxmlformats.org/officeDocument/2006/relationships/footer" Target="/word/footer1.xml" Id="Rd25c584d8bb64cff" /></Relationships>
</file>