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aa8c8bd89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cedca454b4204cac"/>
      <w:footerReference xmlns:r="http://schemas.openxmlformats.org/officeDocument/2006/relationships" w:type="default" r:id="Rb325ac49d470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ca454b4204cac" /><Relationship Type="http://schemas.openxmlformats.org/officeDocument/2006/relationships/footer" Target="/word/footer1.xml" Id="Rb325ac49d4704c8b" /></Relationships>
</file>