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41ef96910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4c8b1b58e4534c12"/>
      <w:footerReference xmlns:r="http://schemas.openxmlformats.org/officeDocument/2006/relationships" w:type="default" r:id="R9989a78b892c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b1b58e4534c12" /><Relationship Type="http://schemas.openxmlformats.org/officeDocument/2006/relationships/footer" Target="/word/footer1.xml" Id="R9989a78b892c4e33" /></Relationships>
</file>