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d09bb25e4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432b29ecae494431"/>
      <w:footerReference xmlns:r="http://schemas.openxmlformats.org/officeDocument/2006/relationships" w:type="default" r:id="Ra16daefeb07b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b29ecae494431" /><Relationship Type="http://schemas.openxmlformats.org/officeDocument/2006/relationships/footer" Target="/word/footer1.xml" Id="Ra16daefeb07b4c9c" /></Relationships>
</file>