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74afa22db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2aef21267c1e4652"/>
      <w:footerReference xmlns:r="http://schemas.openxmlformats.org/officeDocument/2006/relationships" w:type="default" r:id="R24697af4fc82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f21267c1e4652" /><Relationship Type="http://schemas.openxmlformats.org/officeDocument/2006/relationships/footer" Target="/word/footer1.xml" Id="R24697af4fc824842" /></Relationships>
</file>