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61a52aaea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a154b561c15a41ef"/>
      <w:footerReference xmlns:r="http://schemas.openxmlformats.org/officeDocument/2006/relationships" w:type="default" r:id="Ra3c9f1acafe9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4b561c15a41ef" /><Relationship Type="http://schemas.openxmlformats.org/officeDocument/2006/relationships/footer" Target="/word/footer1.xml" Id="Ra3c9f1acafe94d88" /></Relationships>
</file>