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95d4c74ef44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ROMSDAL</w:t>
      </w:r>
    </w:p>
    <w:sectPr>
      <w:headerReference xmlns:r="http://schemas.openxmlformats.org/officeDocument/2006/relationships" w:type="default" r:id="Rc27cb8cb4eff4244"/>
      <w:footerReference xmlns:r="http://schemas.openxmlformats.org/officeDocument/2006/relationships" w:type="default" r:id="R4cdc460ed60b45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ROMSDAL   ·   Org.nr 996 866 157   ·   c/o Søren Høj, Bergvegen 2   ·   6412 MOLDE   ·   Tlf. 71 25 16 94   ·   shoj590@outlook.com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ROMSDAL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7cb8cb4eff4244" /><Relationship Type="http://schemas.openxmlformats.org/officeDocument/2006/relationships/footer" Target="/word/footer1.xml" Id="R4cdc460ed60b455e" /></Relationships>
</file>