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622c3a32e49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edf7551e10284ccf"/>
      <w:footerReference xmlns:r="http://schemas.openxmlformats.org/officeDocument/2006/relationships" w:type="default" r:id="Rc458da730741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7551e10284ccf" /><Relationship Type="http://schemas.openxmlformats.org/officeDocument/2006/relationships/footer" Target="/word/footer1.xml" Id="Rc458da7307414e73" /></Relationships>
</file>