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31a711255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17ca7b5a94f5f"/>
      <w:footerReference xmlns:r="http://schemas.openxmlformats.org/officeDocument/2006/relationships" w:type="default" r:id="R578ed63b0fb4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17ca7b5a94f5f" /><Relationship Type="http://schemas.openxmlformats.org/officeDocument/2006/relationships/footer" Target="/word/footer1.xml" Id="R578ed63b0fb44ae2" /></Relationships>
</file>