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a526e806c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f1b50a2d394b460f"/>
      <w:footerReference xmlns:r="http://schemas.openxmlformats.org/officeDocument/2006/relationships" w:type="default" r:id="R75497240e9da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50a2d394b460f" /><Relationship Type="http://schemas.openxmlformats.org/officeDocument/2006/relationships/footer" Target="/word/footer1.xml" Id="R75497240e9da40b1" /></Relationships>
</file>