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ab1fbfde7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f0bd1c753493b"/>
      <w:footerReference xmlns:r="http://schemas.openxmlformats.org/officeDocument/2006/relationships" w:type="default" r:id="Ra2474aadaae0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f0bd1c753493b" /><Relationship Type="http://schemas.openxmlformats.org/officeDocument/2006/relationships/footer" Target="/word/footer1.xml" Id="Ra2474aadaae04e83" /></Relationships>
</file>