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81b2c3f99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14e496daf4133"/>
      <w:footerReference xmlns:r="http://schemas.openxmlformats.org/officeDocument/2006/relationships" w:type="default" r:id="Rcc244b33f09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14e496daf4133" /><Relationship Type="http://schemas.openxmlformats.org/officeDocument/2006/relationships/footer" Target="/word/footer1.xml" Id="Rcc244b33f0964145" /></Relationships>
</file>