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f562caf13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8316d94b0474e"/>
      <w:footerReference xmlns:r="http://schemas.openxmlformats.org/officeDocument/2006/relationships" w:type="default" r:id="Rb3451184ddd3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8316d94b0474e" /><Relationship Type="http://schemas.openxmlformats.org/officeDocument/2006/relationships/footer" Target="/word/footer1.xml" Id="Rb3451184ddd343c7" /></Relationships>
</file>