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35df6eea6e4d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LANDBØ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LANDBØ REGNSKAP AS</w:t>
      </w:r>
    </w:p>
    <w:sectPr>
      <w:headerReference xmlns:r="http://schemas.openxmlformats.org/officeDocument/2006/relationships" w:type="default" r:id="R22a6d0622f774716"/>
      <w:footerReference xmlns:r="http://schemas.openxmlformats.org/officeDocument/2006/relationships" w:type="default" r:id="R5e6b94e87adf4b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LANDBØ REGNSKAP AS   ·   Org.nr 997 842 731   ·   Holthes vei 2   ·   4848 ARENDAL   ·   Tlf. 37 00 55 20   ·   magne@landboe.no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LANDBØ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a6d0622f774716" /><Relationship Type="http://schemas.openxmlformats.org/officeDocument/2006/relationships/footer" Target="/word/footer1.xml" Id="R5e6b94e87adf4b27" /></Relationships>
</file>