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5213490e946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ROSENLUNDEN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bb63e656f69640cd"/>
      <w:footerReference xmlns:r="http://schemas.openxmlformats.org/officeDocument/2006/relationships" w:type="default" r:id="R0f3d32ee708b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3e656f69640cd" /><Relationship Type="http://schemas.openxmlformats.org/officeDocument/2006/relationships/footer" Target="/word/footer1.xml" Id="R0f3d32ee708b4f95" /></Relationships>
</file>