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0520424a0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TOPCODE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70a8eefcae374bb9"/>
      <w:footerReference xmlns:r="http://schemas.openxmlformats.org/officeDocument/2006/relationships" w:type="default" r:id="R9b987a34aae0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8eefcae374bb9" /><Relationship Type="http://schemas.openxmlformats.org/officeDocument/2006/relationships/footer" Target="/word/footer1.xml" Id="R9b987a34aae0449b" /></Relationships>
</file>