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555baf35a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2fe5b64c7dc446ab"/>
      <w:footerReference xmlns:r="http://schemas.openxmlformats.org/officeDocument/2006/relationships" w:type="default" r:id="R18b24815e42e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5b64c7dc446ab" /><Relationship Type="http://schemas.openxmlformats.org/officeDocument/2006/relationships/footer" Target="/word/footer1.xml" Id="R18b24815e42e45ff" /></Relationships>
</file>