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17a476e0e46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MARITIME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MARITIME AS</w:t>
      </w:r>
    </w:p>
    <w:sectPr>
      <w:headerReference xmlns:r="http://schemas.openxmlformats.org/officeDocument/2006/relationships" w:type="default" r:id="R320c4667e1134c84"/>
      <w:footerReference xmlns:r="http://schemas.openxmlformats.org/officeDocument/2006/relationships" w:type="default" r:id="R9bc5a72520c7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MARITIME AS   ·   Org.nr 998 497 914   ·   Dronning Eufemias gate 16   ·   0191 OSLO   ·   Tlf. 06731   ·   info@viewmaritime.com   ·   www.viewmaritime.com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c4667e1134c84" /><Relationship Type="http://schemas.openxmlformats.org/officeDocument/2006/relationships/footer" Target="/word/footer1.xml" Id="R9bc5a72520c74596" /></Relationships>
</file>