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28a9b3387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9eb48baa754a62"/>
      <w:footerReference xmlns:r="http://schemas.openxmlformats.org/officeDocument/2006/relationships" w:type="default" r:id="R4359942389bf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eb48baa754a62" /><Relationship Type="http://schemas.openxmlformats.org/officeDocument/2006/relationships/footer" Target="/word/footer1.xml" Id="R4359942389bf4bad" /></Relationships>
</file>