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109cde88f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a427d18df82d48e4"/>
      <w:footerReference xmlns:r="http://schemas.openxmlformats.org/officeDocument/2006/relationships" w:type="default" r:id="Rbb2233cf6a64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7d18df82d48e4" /><Relationship Type="http://schemas.openxmlformats.org/officeDocument/2006/relationships/footer" Target="/word/footer1.xml" Id="Rbb2233cf6a644fd4" /></Relationships>
</file>