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36d782a63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adca1ef65bf04de9"/>
      <w:footerReference xmlns:r="http://schemas.openxmlformats.org/officeDocument/2006/relationships" w:type="default" r:id="R6afa13f04750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a1ef65bf04de9" /><Relationship Type="http://schemas.openxmlformats.org/officeDocument/2006/relationships/footer" Target="/word/footer1.xml" Id="R6afa13f0475043d3" /></Relationships>
</file>