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8eff4ee49e4a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CAPGUARD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CAPGUARD ACCOUNTING AS</w:t>
      </w:r>
    </w:p>
    <w:sectPr>
      <w:headerReference xmlns:r="http://schemas.openxmlformats.org/officeDocument/2006/relationships" w:type="default" r:id="R9f112bcfcdf4479e"/>
      <w:footerReference xmlns:r="http://schemas.openxmlformats.org/officeDocument/2006/relationships" w:type="default" r:id="R958b59e1e98946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CAPGUARD ACCOUNTING AS   ·   Org.nr 998 916 135   ·   Haakon VIIs gate 1   ·   0161 OSLO   ·   accounting@capguard.no   ·   www.capguard.no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CAPGUARD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112bcfcdf4479e" /><Relationship Type="http://schemas.openxmlformats.org/officeDocument/2006/relationships/footer" Target="/word/footer1.xml" Id="R958b59e1e98946a1" /></Relationships>
</file>