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1047e81cd845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HOLDING AS</w:t>
      </w:r>
    </w:p>
    <w:sectPr>
      <w:headerReference xmlns:r="http://schemas.openxmlformats.org/officeDocument/2006/relationships" w:type="default" r:id="R9b8ab937e5e04629"/>
      <w:footerReference xmlns:r="http://schemas.openxmlformats.org/officeDocument/2006/relationships" w:type="default" r:id="R3a8518f0a98a45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8ab937e5e04629" /><Relationship Type="http://schemas.openxmlformats.org/officeDocument/2006/relationships/footer" Target="/word/footer1.xml" Id="R3a8518f0a98a4534" /></Relationships>
</file>